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D687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62F6D063" w14:textId="5C5834BF" w:rsidR="00F622B3" w:rsidRDefault="00962612" w:rsidP="00962612">
      <w:pPr>
        <w:overflowPunct w:val="0"/>
        <w:autoSpaceDE w:val="0"/>
        <w:autoSpaceDN w:val="0"/>
        <w:adjustRightInd w:val="0"/>
        <w:spacing w:line="276" w:lineRule="auto"/>
        <w:ind w:left="5760" w:firstLine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Изх. № 92-Ф-155/23.10.2026 г. </w:t>
      </w:r>
    </w:p>
    <w:p w14:paraId="0CD84AB6" w14:textId="77777777" w:rsidR="00962612" w:rsidRPr="00EA4E7F" w:rsidRDefault="00962612" w:rsidP="00962612">
      <w:pPr>
        <w:overflowPunct w:val="0"/>
        <w:autoSpaceDE w:val="0"/>
        <w:autoSpaceDN w:val="0"/>
        <w:adjustRightInd w:val="0"/>
        <w:spacing w:line="276" w:lineRule="auto"/>
        <w:ind w:left="5760" w:firstLine="720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Default="00F622B3" w:rsidP="00F622B3">
      <w:pPr>
        <w:jc w:val="center"/>
        <w:rPr>
          <w:rFonts w:ascii="Times New Roman" w:hAnsi="Times New Roman" w:cs="Times New Roman"/>
          <w:b/>
        </w:rPr>
      </w:pPr>
      <w:r w:rsidRPr="00F622B3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19788DA1" w:rsidR="00F622B3" w:rsidRDefault="00F622B3" w:rsidP="00FE65B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bookmarkStart w:id="0" w:name="_Hlk237337491"/>
      <w:r>
        <w:rPr>
          <w:rFonts w:ascii="Times New Roman" w:hAnsi="Times New Roman" w:cs="Times New Roman"/>
          <w:b/>
        </w:rPr>
        <w:t xml:space="preserve">„МБАЛ-Благоевград“ АД , </w:t>
      </w:r>
      <w:r w:rsidR="0011249F"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>
        <w:rPr>
          <w:rFonts w:ascii="Times New Roman" w:hAnsi="Times New Roman" w:cs="Times New Roman"/>
          <w:b/>
        </w:rPr>
        <w:t xml:space="preserve"> № 60</w:t>
      </w:r>
      <w:r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Д-р Димитър Димитров</w:t>
      </w:r>
      <w:r w:rsidR="00D132D5">
        <w:rPr>
          <w:rFonts w:ascii="Times New Roman" w:hAnsi="Times New Roman" w:cs="Times New Roman"/>
          <w:b/>
        </w:rPr>
        <w:t xml:space="preserve">, </w:t>
      </w:r>
      <w:bookmarkEnd w:id="0"/>
      <w:r w:rsidR="00D132D5">
        <w:rPr>
          <w:rFonts w:ascii="Times New Roman" w:hAnsi="Times New Roman" w:cs="Times New Roman"/>
          <w:b/>
        </w:rPr>
        <w:t>на основание</w:t>
      </w:r>
      <w:r w:rsidR="00BA3FA4">
        <w:rPr>
          <w:rFonts w:ascii="Times New Roman" w:hAnsi="Times New Roman" w:cs="Times New Roman"/>
          <w:b/>
        </w:rPr>
        <w:t xml:space="preserve"> чл. </w:t>
      </w:r>
      <w:r w:rsidR="00FE65B3">
        <w:rPr>
          <w:rFonts w:ascii="Times New Roman" w:hAnsi="Times New Roman" w:cs="Times New Roman"/>
          <w:b/>
        </w:rPr>
        <w:t>69</w:t>
      </w:r>
      <w:r w:rsidR="00BA3FA4">
        <w:rPr>
          <w:rFonts w:ascii="Times New Roman" w:hAnsi="Times New Roman" w:cs="Times New Roman"/>
          <w:b/>
        </w:rPr>
        <w:t>, ал.</w:t>
      </w:r>
      <w:r w:rsidR="00FE65B3">
        <w:rPr>
          <w:rFonts w:ascii="Times New Roman" w:hAnsi="Times New Roman" w:cs="Times New Roman"/>
          <w:b/>
        </w:rPr>
        <w:t>2</w:t>
      </w:r>
      <w:r w:rsidR="00BA3FA4">
        <w:rPr>
          <w:rFonts w:ascii="Times New Roman" w:hAnsi="Times New Roman" w:cs="Times New Roman"/>
          <w:b/>
        </w:rPr>
        <w:t xml:space="preserve"> от </w:t>
      </w:r>
      <w:r w:rsidR="00D132D5">
        <w:rPr>
          <w:rFonts w:ascii="Times New Roman" w:hAnsi="Times New Roman" w:cs="Times New Roman"/>
          <w:b/>
        </w:rPr>
        <w:t xml:space="preserve"> </w:t>
      </w:r>
      <w:r w:rsidR="00FE65B3">
        <w:rPr>
          <w:rFonts w:ascii="Times New Roman" w:hAnsi="Times New Roman" w:cs="Times New Roman"/>
          <w:b/>
        </w:rPr>
        <w:t>ЗЛЗ</w:t>
      </w:r>
      <w:r w:rsidR="00832874">
        <w:rPr>
          <w:rFonts w:ascii="Times New Roman" w:hAnsi="Times New Roman" w:cs="Times New Roman"/>
          <w:b/>
        </w:rPr>
        <w:t xml:space="preserve"> </w:t>
      </w:r>
      <w:r w:rsidR="00832874" w:rsidRPr="004014BD">
        <w:rPr>
          <w:rFonts w:ascii="Times New Roman" w:hAnsi="Times New Roman" w:cs="Times New Roman"/>
          <w:b/>
        </w:rPr>
        <w:t xml:space="preserve">и </w:t>
      </w:r>
      <w:r w:rsidR="00FE65B3" w:rsidRPr="004014BD">
        <w:rPr>
          <w:rFonts w:ascii="Times New Roman" w:hAnsi="Times New Roman" w:cs="Times New Roman"/>
          <w:b/>
        </w:rPr>
        <w:t>чл</w:t>
      </w:r>
      <w:r w:rsidR="00174EBC" w:rsidRPr="004014BD">
        <w:rPr>
          <w:rFonts w:ascii="Times New Roman" w:hAnsi="Times New Roman" w:cs="Times New Roman"/>
          <w:b/>
        </w:rPr>
        <w:t xml:space="preserve">. 27, ал. 1 и ал.2  </w:t>
      </w:r>
      <w:r w:rsidR="00FE65B3" w:rsidRPr="004014BD">
        <w:rPr>
          <w:rFonts w:ascii="Times New Roman" w:hAnsi="Times New Roman" w:cs="Times New Roman"/>
          <w:b/>
        </w:rPr>
        <w:t>от</w:t>
      </w:r>
      <w:r w:rsidR="00FE65B3">
        <w:rPr>
          <w:rFonts w:ascii="Times New Roman" w:hAnsi="Times New Roman" w:cs="Times New Roman"/>
          <w:b/>
        </w:rPr>
        <w:t xml:space="preserve"> </w:t>
      </w:r>
      <w:r w:rsidR="00D132D5">
        <w:rPr>
          <w:rFonts w:ascii="Times New Roman" w:hAnsi="Times New Roman" w:cs="Times New Roman"/>
          <w:b/>
        </w:rPr>
        <w:t xml:space="preserve"> </w:t>
      </w:r>
      <w:r w:rsidR="00FE65B3">
        <w:rPr>
          <w:rFonts w:ascii="Times New Roman" w:hAnsi="Times New Roman" w:cs="Times New Roman"/>
          <w:b/>
        </w:rPr>
        <w:t>Вътрешни правила за сключване на договори за съвместна дейност по смисъла на чл.95, ал.1, т.1 от Закона за лечебните заведение в „МБАЛ-Благоевград“ АД</w:t>
      </w:r>
      <w:r w:rsidR="00D132D5">
        <w:rPr>
          <w:rFonts w:ascii="Times New Roman" w:hAnsi="Times New Roman" w:cs="Times New Roman"/>
          <w:b/>
        </w:rPr>
        <w:t xml:space="preserve">, </w:t>
      </w:r>
      <w:r w:rsidR="00FE65B3">
        <w:rPr>
          <w:rFonts w:ascii="Times New Roman" w:hAnsi="Times New Roman" w:cs="Times New Roman"/>
          <w:b/>
        </w:rPr>
        <w:t xml:space="preserve">утвърдени от изп. Директор на </w:t>
      </w:r>
      <w:r w:rsidR="00BD3CDB">
        <w:rPr>
          <w:rFonts w:ascii="Times New Roman" w:hAnsi="Times New Roman" w:cs="Times New Roman"/>
          <w:b/>
        </w:rPr>
        <w:t>23.09.2026 г.</w:t>
      </w:r>
      <w:r w:rsidR="00FD1F05">
        <w:rPr>
          <w:rFonts w:ascii="Times New Roman" w:hAnsi="Times New Roman" w:cs="Times New Roman"/>
          <w:b/>
        </w:rPr>
        <w:t xml:space="preserve"> с</w:t>
      </w:r>
      <w:r w:rsidR="00FE65B3">
        <w:rPr>
          <w:rFonts w:ascii="Times New Roman" w:hAnsi="Times New Roman" w:cs="Times New Roman"/>
          <w:b/>
        </w:rPr>
        <w:t xml:space="preserve">ъс </w:t>
      </w:r>
      <w:r w:rsidR="00FD1F05">
        <w:rPr>
          <w:rFonts w:ascii="Times New Roman" w:hAnsi="Times New Roman" w:cs="Times New Roman"/>
          <w:b/>
        </w:rPr>
        <w:t xml:space="preserve"> </w:t>
      </w:r>
      <w:r w:rsidR="00FE65B3" w:rsidRPr="00BD3CDB">
        <w:rPr>
          <w:rFonts w:ascii="Times New Roman" w:hAnsi="Times New Roman" w:cs="Times New Roman"/>
          <w:b/>
        </w:rPr>
        <w:t>Заповед №</w:t>
      </w:r>
      <w:r w:rsidR="00BD3CDB">
        <w:rPr>
          <w:rFonts w:ascii="Times New Roman" w:hAnsi="Times New Roman" w:cs="Times New Roman"/>
          <w:b/>
        </w:rPr>
        <w:t xml:space="preserve"> РД 410/23.09.2026 г.</w:t>
      </w:r>
      <w:r w:rsidR="00FE65B3" w:rsidRPr="00BD3CDB">
        <w:rPr>
          <w:rFonts w:ascii="Times New Roman" w:hAnsi="Times New Roman" w:cs="Times New Roman"/>
          <w:b/>
        </w:rPr>
        <w:t>,</w:t>
      </w:r>
      <w:r w:rsidR="00D132D5" w:rsidRPr="00BD3CDB">
        <w:rPr>
          <w:rFonts w:ascii="Times New Roman" w:hAnsi="Times New Roman" w:cs="Times New Roman"/>
          <w:b/>
        </w:rPr>
        <w:t xml:space="preserve"> отправя настоящата покана </w:t>
      </w:r>
      <w:r w:rsidR="00B7736F" w:rsidRPr="00BD3CDB">
        <w:rPr>
          <w:rFonts w:ascii="Times New Roman" w:hAnsi="Times New Roman" w:cs="Times New Roman"/>
          <w:b/>
        </w:rPr>
        <w:t>за откриване на процедура за под</w:t>
      </w:r>
      <w:r w:rsidR="00B7736F">
        <w:rPr>
          <w:rFonts w:ascii="Times New Roman" w:hAnsi="Times New Roman" w:cs="Times New Roman"/>
          <w:b/>
        </w:rPr>
        <w:t>бор на партньор по договор за съвместна дейност в областта на инвазивна кардиология</w:t>
      </w:r>
    </w:p>
    <w:p w14:paraId="4BC9FF55" w14:textId="77777777" w:rsidR="00A80B0A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Default="00D132D5" w:rsidP="00D132D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ДАМИ И ГОСПОДА,</w:t>
      </w:r>
    </w:p>
    <w:p w14:paraId="41B5A88A" w14:textId="51E474BB" w:rsidR="00061B28" w:rsidRPr="00BA7933" w:rsidRDefault="00174EBC" w:rsidP="00174EBC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</w:rPr>
        <w:t xml:space="preserve">„МБАЛ-Благоевград“ АД , </w:t>
      </w:r>
      <w:r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 xml:space="preserve">със седалище и адрес на управление: гр. Благоевград , ул. „Славянска“ № 60, представлявано от Изпълнителния директор-Д-р Димитър Димитров, 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>отправя настоящата покана към лечебни заведения</w:t>
      </w:r>
      <w:r w:rsidRPr="00174EBC">
        <w:rPr>
          <w:rFonts w:ascii="Times New Roman" w:eastAsia="Times New Roman" w:hAnsi="Times New Roman" w:cs="Times New Roman"/>
        </w:rPr>
        <w:t xml:space="preserve"> </w:t>
      </w:r>
      <w:bookmarkStart w:id="1" w:name="_Hlk237337606"/>
      <w:r w:rsidRPr="004E29E4">
        <w:rPr>
          <w:rFonts w:ascii="Times New Roman" w:eastAsia="Times New Roman" w:hAnsi="Times New Roman" w:cs="Times New Roman"/>
        </w:rPr>
        <w:t>за извънболнична помощ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, които </w:t>
      </w:r>
      <w:bookmarkEnd w:id="1"/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имат интерес и необходимите възможности, за участие в процедура по избор на партньор за сключване на договор за съвместна </w:t>
      </w:r>
      <w:r w:rsidR="00061B28" w:rsidRPr="00BA7933">
        <w:rPr>
          <w:rFonts w:ascii="Times New Roman" w:eastAsia="Times New Roman" w:hAnsi="Times New Roman" w:cs="Times New Roman"/>
          <w:color w:val="auto"/>
          <w:lang w:bidi="ar-SA"/>
        </w:rPr>
        <w:t>дейност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по инвазивна кардиология</w:t>
      </w:r>
      <w:r w:rsidR="00061B28" w:rsidRPr="00BA7933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710F9584" w14:textId="77777777" w:rsidR="00061B28" w:rsidRPr="00061B28" w:rsidRDefault="00061B28" w:rsidP="00174EBC">
      <w:pPr>
        <w:widowControl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I. Предмет на съвместната дейност</w:t>
      </w:r>
    </w:p>
    <w:p w14:paraId="37DA8719" w14:textId="0F6EEC78" w:rsidR="00A21699" w:rsidRDefault="003B2A3F" w:rsidP="00174EBC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 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Предмет на договора е осъществяване на </w:t>
      </w:r>
      <w:r w:rsidR="00061B28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>съвместна медицинска дейност</w:t>
      </w:r>
      <w:r w:rsidR="00174EBC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в областта на болничната медицинска помощ в условията на непрекъснато изпълнение за диагностика и терапевтични процедури, заложени в алгоритъма на следните КП: </w:t>
      </w:r>
    </w:p>
    <w:p w14:paraId="7BEF6CA8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0016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/остър миокарден инфаркт без инвазивно изследване и/или интервенционално лечение</w:t>
      </w:r>
    </w:p>
    <w:p w14:paraId="2B286497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0017.1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>Инвазивна диагностика при сърдечно-съдови заболявания при лица над 18 години</w:t>
      </w:r>
    </w:p>
    <w:p w14:paraId="47A7BC90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0018.1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>Инвазивна диагностика при сърдечно - съдови заболявания с механична вентилация</w:t>
      </w:r>
    </w:p>
    <w:p w14:paraId="08F9B3A3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0020.1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Интервенционално лечение и свързани с него диагностични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катетеризации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при сърдечно-съдови заболявания  при лица над 18 години</w:t>
      </w:r>
    </w:p>
    <w:p w14:paraId="6E6D2717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0025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с инвазивно изследване </w:t>
      </w:r>
    </w:p>
    <w:p w14:paraId="6C818401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0026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с интервенционално лечение </w:t>
      </w:r>
    </w:p>
    <w:p w14:paraId="3FB214DF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0027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остър коронарен синдром с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фибринолитик</w:t>
      </w:r>
      <w:proofErr w:type="spellEnd"/>
    </w:p>
    <w:p w14:paraId="5E8AA2E9" w14:textId="77777777" w:rsid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0028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остър коронарен синдром с персистираща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елевация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на ST сегмент с интервенционално лечение</w:t>
      </w:r>
    </w:p>
    <w:p w14:paraId="6985C46D" w14:textId="1B7C8090" w:rsidR="00C8484B" w:rsidRDefault="003B2A3F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2. </w:t>
      </w:r>
      <w:r w:rsidR="007A2D84">
        <w:rPr>
          <w:rFonts w:ascii="Times New Roman" w:eastAsia="Times New Roman" w:hAnsi="Times New Roman" w:cs="Times New Roman"/>
          <w:b/>
          <w:color w:val="auto"/>
          <w:lang w:bidi="ar-SA"/>
        </w:rPr>
        <w:t>С</w:t>
      </w:r>
      <w:r w:rsidR="007A2D84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ъвместна медицинска дейност </w:t>
      </w:r>
      <w:r w:rsidR="00174EBC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>по инвазивна кардиология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 между </w:t>
      </w:r>
      <w:r w:rsidR="00174EBC" w:rsidRPr="00174EBC">
        <w:rPr>
          <w:rFonts w:ascii="Times New Roman" w:eastAsia="Times New Roman" w:hAnsi="Times New Roman" w:cs="Times New Roman"/>
          <w:color w:val="auto"/>
          <w:lang w:bidi="ar-SA"/>
        </w:rPr>
        <w:t>„МБАЛ-</w:t>
      </w:r>
      <w:r w:rsidR="00174EBC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Благоевград“ АД </w:t>
      </w:r>
      <w:r w:rsidR="00061B28" w:rsidRPr="008B6BBD">
        <w:rPr>
          <w:rFonts w:ascii="Times New Roman" w:eastAsia="Times New Roman" w:hAnsi="Times New Roman" w:cs="Times New Roman"/>
          <w:color w:val="auto"/>
          <w:lang w:bidi="ar-SA"/>
        </w:rPr>
        <w:t>и избраното лечебно заведение</w:t>
      </w:r>
      <w:bookmarkStart w:id="2" w:name="_Hlk237338333"/>
      <w:r w:rsidR="00061B28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74EBC" w:rsidRPr="008B6BBD">
        <w:rPr>
          <w:rFonts w:ascii="Times New Roman" w:eastAsia="Times New Roman" w:hAnsi="Times New Roman" w:cs="Times New Roman"/>
          <w:color w:val="auto"/>
          <w:lang w:bidi="ar-SA"/>
        </w:rPr>
        <w:t>за извънболнична помощ</w:t>
      </w:r>
      <w:bookmarkEnd w:id="2"/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A2D84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ще се осъществява </w:t>
      </w:r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при разпределяне на приходите 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>от извършената с</w:t>
      </w:r>
      <w:r w:rsidR="003A1D9A">
        <w:rPr>
          <w:rFonts w:ascii="Times New Roman" w:eastAsia="Times New Roman" w:hAnsi="Times New Roman" w:cs="Times New Roman"/>
          <w:color w:val="auto"/>
          <w:lang w:bidi="ar-SA"/>
        </w:rPr>
        <w:t>ъвместна дейност в съотношение 4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>0%</w:t>
      </w:r>
      <w:r w:rsidR="003A1D9A">
        <w:rPr>
          <w:rFonts w:ascii="Times New Roman" w:eastAsia="Times New Roman" w:hAnsi="Times New Roman" w:cs="Times New Roman"/>
          <w:color w:val="auto"/>
          <w:lang w:bidi="ar-SA"/>
        </w:rPr>
        <w:t xml:space="preserve"> за „МБАЛ Благоевград“ АД 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>:</w:t>
      </w:r>
      <w:r w:rsidR="003A1D9A">
        <w:rPr>
          <w:rFonts w:ascii="Times New Roman" w:eastAsia="Times New Roman" w:hAnsi="Times New Roman" w:cs="Times New Roman"/>
          <w:color w:val="auto"/>
          <w:lang w:bidi="ar-SA"/>
        </w:rPr>
        <w:t xml:space="preserve"> 6</w:t>
      </w:r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>0%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A1D9A">
        <w:rPr>
          <w:rFonts w:ascii="Times New Roman" w:eastAsia="Times New Roman" w:hAnsi="Times New Roman" w:cs="Times New Roman"/>
          <w:color w:val="auto"/>
          <w:lang w:bidi="ar-SA"/>
        </w:rPr>
        <w:t>за партньора</w:t>
      </w:r>
      <w:r w:rsidRPr="008B6BBD">
        <w:rPr>
          <w:rFonts w:ascii="Times New Roman" w:eastAsia="Times New Roman" w:hAnsi="Times New Roman" w:cs="Times New Roman"/>
          <w:color w:val="auto"/>
        </w:rPr>
        <w:t>, при условията и реда, подробно определени в договора за съвместна дейност.</w:t>
      </w:r>
    </w:p>
    <w:p w14:paraId="003524E2" w14:textId="77777777" w:rsidR="00BA7933" w:rsidRPr="00BA7933" w:rsidRDefault="00BA7933" w:rsidP="00BA7933">
      <w:pPr>
        <w:widowControl/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II. ЗАДЪЛЖИТЕЛНИ КАДРОВИ АНГАЖИМЕНТИ НА ПАРТНЬОРА</w:t>
      </w:r>
    </w:p>
    <w:p w14:paraId="11D4A8BA" w14:textId="31805A54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Избраният партньор се задължава да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осигури минимум двама лекари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BA793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със специалност по кардиология притежаващи удостоверение за работа с източници на йонизиращи лъчения и допълнителна професионална квалификация за извършване на дейност „Инвазивна кардиология“, които да бъдат включени в организацията и изпълнението на съвместната дейност.</w:t>
      </w:r>
    </w:p>
    <w:p w14:paraId="2659AB02" w14:textId="77777777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Посочените лекари следва да бъдат предварително представени от кандидата и да отговарят на всички изисквания на действащото законодателство, медицинските стандарти и изискванията на НЗОК за изпълнение на съответната дейност.</w:t>
      </w:r>
    </w:p>
    <w:p w14:paraId="59023FDA" w14:textId="7BD2A109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Двамата лекари се назначават на трудов договор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„МБАЛ-Благоевград“ АД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като работодател и страна по трудовите правоотношения е „МБАЛ-Благоевград“ АД.</w:t>
      </w:r>
    </w:p>
    <w:p w14:paraId="46586F3A" w14:textId="77777777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„МБАЛ-Благоевград“ АД изплаща трудовите възнаграждения на тези лекари и извършва всички дължими плащания като работодател, включително дължимите осигурителни вноски и други разходи, свързани с трудовите правоотношения.</w:t>
      </w:r>
    </w:p>
    <w:p w14:paraId="7C2B9671" w14:textId="58CFF91E" w:rsidR="00BA7933" w:rsidRPr="00BA7933" w:rsidRDefault="008B6BBD" w:rsidP="008B6BBD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Всички разходи във връзка с трудовите правоотношения на посочените лекари,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включително начислените и изплатени трудови възнаграждения, </w:t>
      </w:r>
      <w:r>
        <w:rPr>
          <w:rFonts w:ascii="Times New Roman" w:eastAsia="Times New Roman" w:hAnsi="Times New Roman" w:cs="Times New Roman"/>
          <w:color w:val="auto"/>
          <w:lang w:bidi="ar-SA"/>
        </w:rPr>
        <w:t>допълнително материално стимулиране,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осигурителни вноски за сметка на работодателя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и всички други задължителни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или допълнителни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плащания, свързани с тяхната заетост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са за сметка на </w:t>
      </w:r>
      <w:r w:rsidR="00BA7933"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„МБАЛ-Благоевград“ АД</w:t>
      </w:r>
      <w:r w:rsidR="00BA7933" w:rsidRPr="00BA7933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6CCB6070" w14:textId="4E195450" w:rsidR="008F0332" w:rsidRDefault="00BA7933" w:rsidP="008F0332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6BBD">
        <w:rPr>
          <w:rFonts w:ascii="Times New Roman" w:eastAsia="Times New Roman" w:hAnsi="Times New Roman" w:cs="Times New Roman"/>
          <w:color w:val="auto"/>
          <w:lang w:bidi="ar-SA"/>
        </w:rPr>
        <w:t>Партньорът носи отговорност за осигуряването на необходимия кадрови ресурс за непрекъснатото изпълнение на дейността, включително за осигуряване на заместващи специалисти при отсъствие на основните лекари, когато това е необходимо за гарантиране на непрекъсваемостта на медицинската дейност и спазване на нормативните изисквания.</w:t>
      </w:r>
      <w:r w:rsidR="008F0332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3CC461A5" w14:textId="5DAD9973" w:rsidR="004146AA" w:rsidRDefault="004146AA" w:rsidP="004146AA">
      <w:pPr>
        <w:widowControl/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4146AA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III. А</w:t>
      </w:r>
      <w:r w:rsidR="001B62B9">
        <w:rPr>
          <w:rFonts w:ascii="Times New Roman" w:eastAsia="Times New Roman" w:hAnsi="Times New Roman" w:cs="Times New Roman"/>
          <w:b/>
          <w:bCs/>
          <w:color w:val="auto"/>
        </w:rPr>
        <w:t xml:space="preserve">НГАЖИМЕНТИ НА „МБАЛ – БЛАГОЕВГРАД“ АД </w:t>
      </w:r>
    </w:p>
    <w:p w14:paraId="3E62AA16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за срока на договора да поддържа необходимото ниво на компетентност, материално-техническа база, кадрово обезпечаване и организация на дейността, съответстващи на приложимите медицински стандарти и нормативни изисквания, както и да изпълнява условията, произтичащи от издаденото му и валидно разрешение за осъществяване на лечебна дейност.</w:t>
      </w:r>
    </w:p>
    <w:p w14:paraId="1B26637C" w14:textId="3CD74DC8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"МБАЛ - Благоевград" АД се задължава да </w:t>
      </w:r>
      <w:r>
        <w:rPr>
          <w:rFonts w:ascii="Times New Roman" w:eastAsia="Times New Roman" w:hAnsi="Times New Roman" w:cs="Times New Roman"/>
          <w:color w:val="auto"/>
          <w:lang w:bidi="ar-SA"/>
        </w:rPr>
        <w:t>сключва ежегодно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 с НЗОК, респ. РЗОК - Благоевград,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>се задължава да сключва ежегодно с НЗОК, респ.</w:t>
      </w:r>
      <w:r w:rsidR="004014BD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РЗОК - Благоевград, договор за оказване на болнична медицинска помощ, с което да гарантира правото на извършване и заплащане на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медицинските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>дейности</w:t>
      </w:r>
      <w:r>
        <w:rPr>
          <w:rFonts w:ascii="Times New Roman" w:eastAsia="Times New Roman" w:hAnsi="Times New Roman" w:cs="Times New Roman"/>
          <w:color w:val="auto"/>
          <w:lang w:bidi="ar-SA"/>
        </w:rPr>
        <w:t>, предмет на договора за съвместна дейност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14:paraId="7C767F96" w14:textId="42FFC5D1" w:rsidR="00FE7ED5" w:rsidRPr="00FE7ED5" w:rsidRDefault="00FE7ED5" w:rsidP="00153D56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  "МБАЛ - Благоевград" АД се задължава да поддържа изпълнението на приложимите изисквания за сключване и изпълнение на договор с НЗОК за съответните клинични пътеки и медицински дейности, предмет на съвместната дейност, включително изискванията относно задължителните структурни звена, медицински специалисти, медицинска апаратура, оборудване и други ресурси, предвидени в съответните нормативни актове, медицински стандарти и алгоритми на клиничните пътеки.</w:t>
      </w:r>
    </w:p>
    <w:p w14:paraId="69098C02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за срока на договора наличието и функционирането на необходимите структурни звена, медицинска апаратура, оборудване и други ресурси, които са негова отговорност и са необходими за изпълнение на дейностите, предмет на съвместната дейност.</w:t>
      </w:r>
    </w:p>
    <w:p w14:paraId="2E4D25EF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Когато за изпълнение на изискванията по съответните клинични пътеки или медицински дейности е необходимо осигуряване на медицински услуги, консултации, изследвания, апаратура или други ресурси, които не са налични на територията на "МБАЛ - Благоевград" АД, последното се задължава да поддържа необходимите договорни отношения с други лечебни заведения и/или медицински структури, когато това е допустимо и необходимо съгласно приложимата нормативна уредба.</w:t>
      </w:r>
    </w:p>
    <w:p w14:paraId="60B5094E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необходимото административно, организационно и медицинско съдействие за изпълнение на съвместната дейност и за спазване на приложимите изисквания на НЗОК, РЗОК - Благоевград и компетентните контролни органи.</w:t>
      </w:r>
    </w:p>
    <w:p w14:paraId="1C32DA1E" w14:textId="442240D4" w:rsid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своевременно да уведомява Партньора за настъпили обстоятелства, които могат да доведат до промяна или ограничаване на възможността за извършване и заплащане на дейностите, предмет на съвместната дейност.</w:t>
      </w:r>
    </w:p>
    <w:p w14:paraId="6EFF511C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медицинското обслужване, наблюдението и контрола на пациентите, приети за лечение по клиничните пътеки, включени в предмета на съвместната дейност, съобразно приложимите медицински стандарти, алгоритмите на съответните клинични пътеки и действащото законодателство.</w:t>
      </w:r>
    </w:p>
    <w:p w14:paraId="53D79170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 xml:space="preserve">Инвазивната диагностика и интервенционалното лечение на пациентите се извършват от медицинските специалисти, осигурени от Партньора, съвместно с и под ръководството </w:t>
      </w:r>
      <w:r w:rsidRPr="007124FD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на лекарите, назначени в "МБАЛ - Благоевград" АД, притежаващи необходимата специалност, професионална квалификация и правоспособност по "Инвазивна кардиология", при спазване на приложимите нормативни изисквания и медицински стандарти.</w:t>
      </w:r>
    </w:p>
    <w:p w14:paraId="0FF34FAE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осигурява необходимата организация и условия за взаимодействие между медицинските специалисти на лечебното заведение и медицинските специалисти, осигурени от Партньора, с оглед гарантиране на непрекъснатостта, качеството и безопасността на медицинската помощ.</w:t>
      </w:r>
    </w:p>
    <w:p w14:paraId="67E4C6A3" w14:textId="4A1763A1" w:rsidR="00FE7ED5" w:rsidRPr="00FE7ED5" w:rsidRDefault="00FE7ED5" w:rsidP="00FE7ED5">
      <w:pPr>
        <w:pStyle w:val="a3"/>
        <w:widowControl/>
        <w:spacing w:before="100" w:beforeAutospacing="1" w:after="100" w:afterAutospacing="1"/>
        <w:ind w:left="64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A4DA077" w14:textId="4451E3D0" w:rsidR="00BA7933" w:rsidRPr="00BA7933" w:rsidRDefault="00BA7933" w:rsidP="00491DA9">
      <w:pPr>
        <w:widowControl/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I</w:t>
      </w:r>
      <w:r w:rsidR="006522D9">
        <w:rPr>
          <w:rFonts w:ascii="Times New Roman" w:eastAsia="Times New Roman" w:hAnsi="Times New Roman" w:cs="Times New Roman"/>
          <w:b/>
          <w:bCs/>
          <w:color w:val="auto"/>
          <w:kern w:val="36"/>
          <w:lang w:val="en-US" w:bidi="ar-SA"/>
        </w:rPr>
        <w:t>V</w:t>
      </w: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. ЗАДЪЛЖЕНИЯ НА ПАРТНЬОРА ПО ОТНОШЕНИЕ НА ПОМЕЩЕНИЕТО</w:t>
      </w:r>
      <w:r w:rsidR="00C64C51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, АПАРАТУРАТА</w:t>
      </w: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 xml:space="preserve"> И СТАРТА НА ДЕЙНОСТТА</w:t>
      </w:r>
    </w:p>
    <w:p w14:paraId="5E21E2AF" w14:textId="77777777" w:rsidR="00581C5B" w:rsidRPr="00581C5B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Избраният партньор се задължава да предприеме всички необходими действия и да осигури необходимите ресурси за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подготовка, оборудване и въвеждане в експлоатация на определеното за извършване на съвместната дейност помещение/структура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съобразно приложимите нормативни изисквания и техническите изисквания за осъществяване на дейността по инвазивна кардиология.</w:t>
      </w:r>
    </w:p>
    <w:p w14:paraId="43B51E80" w14:textId="77777777" w:rsidR="009D2436" w:rsidRDefault="00581C5B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Партньорът се задължава за своя сметка да осигури </w:t>
      </w:r>
      <w:proofErr w:type="spellStart"/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ангиограф</w:t>
      </w:r>
      <w:proofErr w:type="spellEnd"/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 необходим за осъществяване на дейността по инвазивна кардиология</w:t>
      </w:r>
      <w:r w:rsidRPr="00581C5B">
        <w:rPr>
          <w:rFonts w:ascii="Times New Roman" w:eastAsia="Times New Roman" w:hAnsi="Times New Roman" w:cs="Times New Roman"/>
          <w:color w:val="auto"/>
          <w:lang w:bidi="ar-SA"/>
        </w:rPr>
        <w:t>, отговарящ на всички приложими нормативни, технически и медицински изисквания.</w:t>
      </w:r>
      <w:r w:rsidR="009D2436" w:rsidRPr="009D243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0F11F85C" w14:textId="165FDE75" w:rsidR="00BA7933" w:rsidRDefault="009D2436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2436">
        <w:rPr>
          <w:rFonts w:ascii="Times New Roman" w:eastAsia="Times New Roman" w:hAnsi="Times New Roman" w:cs="Times New Roman"/>
          <w:color w:val="auto"/>
          <w:lang w:bidi="ar-SA"/>
        </w:rPr>
        <w:t xml:space="preserve">Партньорът се задължава да осигурява за своя сметка и необходимото последващо техническо обслужване, профилактика и поддръжка на </w:t>
      </w:r>
      <w:proofErr w:type="spellStart"/>
      <w:r w:rsidRPr="009D2436">
        <w:rPr>
          <w:rFonts w:ascii="Times New Roman" w:eastAsia="Times New Roman" w:hAnsi="Times New Roman" w:cs="Times New Roman"/>
          <w:color w:val="auto"/>
          <w:lang w:bidi="ar-SA"/>
        </w:rPr>
        <w:t>ангиографа</w:t>
      </w:r>
      <w:proofErr w:type="spellEnd"/>
      <w:r w:rsidRPr="009D2436">
        <w:rPr>
          <w:rFonts w:ascii="Times New Roman" w:eastAsia="Times New Roman" w:hAnsi="Times New Roman" w:cs="Times New Roman"/>
          <w:color w:val="auto"/>
          <w:lang w:bidi="ar-SA"/>
        </w:rPr>
        <w:t>, така че същият да бъде в техническа изправност и годен за непрекъснато използване при осъществяване на съвместната дейност.</w:t>
      </w:r>
    </w:p>
    <w:p w14:paraId="3F71901A" w14:textId="33FA2926" w:rsid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Партньорът се задължава да </w:t>
      </w:r>
      <w:r w:rsidRPr="009D243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въведе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помещението </w:t>
      </w:r>
      <w:r w:rsidR="00491D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и апаратурата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 експлоатация</w:t>
      </w:r>
      <w:r w:rsidR="00491D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и да стартира реалното изпълнение на съвместната дейност в срок до 3 (три) месеца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считано от датата на подписване на договора, освен ако в договора изрично не е предвиден по-ранен срок.</w:t>
      </w:r>
    </w:p>
    <w:p w14:paraId="02B21582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За дата на стартиране на дейността се приема датата, на която са изпълнени всички приложими нормативни, технически, организационни и кадрови условия за реално започване на медицинската дейност и е започнато фактическо извършване на дейността по предмета на договора.</w:t>
      </w:r>
    </w:p>
    <w:p w14:paraId="04EFCA76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При неизпълнение на задължението по т. 2 в определения срок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„МБАЛ-Благоевград“ АД има право да прекрати договора едностранно, без предизвестие, с писмено уведомление до партньора.</w:t>
      </w:r>
    </w:p>
    <w:p w14:paraId="7E36C71D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В случаите по предходната точка партньорът дължи на „МБАЛ-Благоевград“ АД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неустойка в размер на 1 000 (хиляда) евро за всеки календарен ден забава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считано от деня, следващ изтичането на определения 3-месечен срок, до датата на фактическото въвеждане на помещението в експлоатация и стартиране на дейността, но не по-късно от датата на прекратяване на договора.</w:t>
      </w:r>
    </w:p>
    <w:p w14:paraId="5F495B5B" w14:textId="77777777" w:rsidR="009D2436" w:rsidRDefault="00BA7933" w:rsidP="009D2436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Правото на „МБАЛ-Благоевград“ АД да прекрати договора без предизвестие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не изключва и не ограничава правото му да претендира дължимата неустойка за периода на забавата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както и обезщетение за вреди, надхвърлящи размера на неустойката, доколкото това е допустимо от закона.</w:t>
      </w:r>
    </w:p>
    <w:p w14:paraId="096FA977" w14:textId="149D8758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V. СПЕЦИФИЧНИ УСЛОВИЯ НА БЪДЕЩИЯ ДОГОВОР</w:t>
      </w:r>
    </w:p>
    <w:p w14:paraId="1BC4EAB6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6C6D0F99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Избраният партньор ще бъде длъжен да подпише договор за съвместна дейност, съдържащ най-малко следните задължителни клаузи:</w:t>
      </w:r>
    </w:p>
    <w:p w14:paraId="2EFC455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EFDC01A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1. Лоялност и насочване на пациенти</w:t>
      </w:r>
    </w:p>
    <w:p w14:paraId="07BF6B95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558EE734" w14:textId="01CF60DE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Всички пациенти, прегледани в рамките на съвместната дейност, които отговарят на медицинските критерии за хоспитализация по инвазивна кардиология, се насочват приоритетно с Направление за хоспитализация (Бланка № 7) към базата на „МБАЛ-Благоевград“ АД</w:t>
      </w:r>
      <w:r w:rsidR="00A952BC">
        <w:rPr>
          <w:rFonts w:ascii="Times New Roman" w:eastAsia="Times New Roman" w:hAnsi="Times New Roman" w:cs="Times New Roman"/>
          <w:bCs/>
        </w:rPr>
        <w:t>.</w:t>
      </w:r>
    </w:p>
    <w:p w14:paraId="664898F2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0A205AB4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2. Контрол и отчетност</w:t>
      </w:r>
    </w:p>
    <w:p w14:paraId="1644564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56ADAB3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се задължава да предоставя ежемесечен писмен отчет за:</w:t>
      </w:r>
    </w:p>
    <w:p w14:paraId="017C1E50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прегледаните пациенти;</w:t>
      </w:r>
    </w:p>
    <w:p w14:paraId="5BE1FD58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пациентите, за които са налице медицински критерии за хоспитализация;</w:t>
      </w:r>
    </w:p>
    <w:p w14:paraId="1B14BAED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издадените направления за хоспитализация;</w:t>
      </w:r>
    </w:p>
    <w:p w14:paraId="615CB866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лечебните заведения, към които са насочени пациентите;</w:t>
      </w:r>
    </w:p>
    <w:p w14:paraId="6DCC3A7A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причините за насочване към друго лечебно заведение, когато пациентът не е избрал „МБАЛ-Благоевград“ АД;</w:t>
      </w:r>
    </w:p>
    <w:p w14:paraId="78CF042F" w14:textId="4EEC3E0D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други показатели, свързани с изпълнението на договора, определени от „МБАЛ-Благоевград“ АД.</w:t>
      </w:r>
    </w:p>
    <w:p w14:paraId="58154992" w14:textId="77777777" w:rsidR="00491DA9" w:rsidRPr="00491DA9" w:rsidRDefault="00491DA9" w:rsidP="00491DA9">
      <w:pPr>
        <w:pStyle w:val="a3"/>
        <w:ind w:left="1440"/>
        <w:jc w:val="both"/>
        <w:rPr>
          <w:rFonts w:ascii="Times New Roman" w:eastAsia="Times New Roman" w:hAnsi="Times New Roman" w:cs="Times New Roman"/>
          <w:bCs/>
        </w:rPr>
      </w:pPr>
    </w:p>
    <w:p w14:paraId="38E064E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3. Санкции при системно отклоняване на пациентски поток</w:t>
      </w:r>
    </w:p>
    <w:p w14:paraId="138BC61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743A2CF9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 констатирано масово или системно пренасочване на пациенти към лечебни заведения, различни от „МБАЛ-Благоевград“ АД, извън случаите на изрично заявен свободен избор от пациента или наличие на медицински/организационни обстоятелства, които обективно налагат това, „МБАЛ-Благоевград“ АД има право да прекрати договора незабавно, без предизвестие, както и да претендира договорената неустойка.</w:t>
      </w:r>
    </w:p>
    <w:p w14:paraId="76DC5280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7D55F70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4. Кадрово обезпечаване</w:t>
      </w:r>
    </w:p>
    <w:p w14:paraId="65F3A5FB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2624FF10" w14:textId="77777777" w:rsidR="008B6BBD" w:rsidRDefault="00491DA9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 xml:space="preserve">Партньорът е длъжен да осигури минимум двама лекари с необходимата специалност и </w:t>
      </w:r>
      <w:r w:rsidRPr="008B6BBD">
        <w:rPr>
          <w:rFonts w:ascii="Times New Roman" w:eastAsia="Times New Roman" w:hAnsi="Times New Roman" w:cs="Times New Roman"/>
          <w:bCs/>
        </w:rPr>
        <w:t>квалификация по инвазивна кардиология, които да бъдат назначени на трудови договори в „МБАЛ-Благоевград“ АД, като разходите за тяхната заетост</w:t>
      </w:r>
      <w:r w:rsidR="008B6BBD">
        <w:rPr>
          <w:rFonts w:ascii="Times New Roman" w:eastAsia="Times New Roman" w:hAnsi="Times New Roman" w:cs="Times New Roman"/>
          <w:bCs/>
        </w:rPr>
        <w:t xml:space="preserve"> са изцяло за сметка на „МБАЛ – Благоевград“ АД. </w:t>
      </w:r>
    </w:p>
    <w:p w14:paraId="65B56487" w14:textId="77777777" w:rsidR="008B6BBD" w:rsidRPr="008B6BBD" w:rsidRDefault="008B6BBD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8B6BBD">
        <w:rPr>
          <w:rFonts w:ascii="Times New Roman" w:eastAsia="Times New Roman" w:hAnsi="Times New Roman" w:cs="Times New Roman"/>
          <w:bCs/>
        </w:rPr>
        <w:lastRenderedPageBreak/>
        <w:t>Партньорът е длъжен да осигури и поддържа за своя сметка необходимия квалифициран и неквалифициран персонал, различен от посочените по-горе минимум двама лекари, необходим за нормалното, непрекъснато и качествено осъществяване на дейността по инвазивна кардиология.</w:t>
      </w:r>
    </w:p>
    <w:p w14:paraId="7ADE814E" w14:textId="77777777" w:rsidR="008B6BBD" w:rsidRPr="008B6BBD" w:rsidRDefault="008B6BBD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8B6BBD">
        <w:rPr>
          <w:rFonts w:ascii="Times New Roman" w:eastAsia="Times New Roman" w:hAnsi="Times New Roman" w:cs="Times New Roman"/>
          <w:bCs/>
        </w:rPr>
        <w:t>Разходите за възнагражденията, осигурителните вноски и всички други разходи, свързани с наемането, ангажирането и поддържането на този персонал, са изцяло за сметка на Партньора.</w:t>
      </w:r>
    </w:p>
    <w:p w14:paraId="053E1C6C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3AD4FDA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5. Непрекъсваемост на дейността</w:t>
      </w:r>
    </w:p>
    <w:p w14:paraId="1812CB4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240D28B4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се задължава да осигури необходимия кадрови и организационен ресурс за непрекъснато изпълнение на дейността по инвазивна кардиология, включително дежурства, заместване на отсъстващи специалисти и спазване на всички приложими нормативни изисквания.</w:t>
      </w:r>
    </w:p>
    <w:p w14:paraId="27DF46E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</w:p>
    <w:p w14:paraId="3BB0BB2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6. Въвеждане в експлоатация и начало на дейността</w:t>
      </w:r>
    </w:p>
    <w:p w14:paraId="0608A4D5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4A834CE" w14:textId="037E35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е длъжен да въведе определеното помещение</w:t>
      </w:r>
      <w:r w:rsidR="00BA483D">
        <w:rPr>
          <w:rFonts w:ascii="Times New Roman" w:eastAsia="Times New Roman" w:hAnsi="Times New Roman" w:cs="Times New Roman"/>
          <w:bCs/>
        </w:rPr>
        <w:t xml:space="preserve"> и </w:t>
      </w:r>
      <w:proofErr w:type="spellStart"/>
      <w:r w:rsidR="00BA483D">
        <w:rPr>
          <w:rFonts w:ascii="Times New Roman" w:eastAsia="Times New Roman" w:hAnsi="Times New Roman" w:cs="Times New Roman"/>
          <w:bCs/>
        </w:rPr>
        <w:t>ангиографа</w:t>
      </w:r>
      <w:proofErr w:type="spellEnd"/>
      <w:r w:rsidRPr="00491DA9">
        <w:rPr>
          <w:rFonts w:ascii="Times New Roman" w:eastAsia="Times New Roman" w:hAnsi="Times New Roman" w:cs="Times New Roman"/>
          <w:bCs/>
        </w:rPr>
        <w:t xml:space="preserve"> в експлоатация</w:t>
      </w:r>
      <w:r w:rsidR="00BA483D">
        <w:rPr>
          <w:rFonts w:ascii="Times New Roman" w:eastAsia="Times New Roman" w:hAnsi="Times New Roman" w:cs="Times New Roman"/>
          <w:bCs/>
        </w:rPr>
        <w:t>,</w:t>
      </w:r>
      <w:r w:rsidRPr="00491DA9">
        <w:rPr>
          <w:rFonts w:ascii="Times New Roman" w:eastAsia="Times New Roman" w:hAnsi="Times New Roman" w:cs="Times New Roman"/>
          <w:bCs/>
        </w:rPr>
        <w:t xml:space="preserve"> и да стартира дейността не по-късно от 3 (три) месеца от подписването на договора.</w:t>
      </w:r>
    </w:p>
    <w:p w14:paraId="13FE89DF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</w:p>
    <w:p w14:paraId="26FBEAFB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 неизпълнение „МБАЛ-Благоевград“ АД има право да прекрати договора без предизвестие и да получи неустойка в размер на 1 000 (хиляда) евро за всеки календарен ден забава, при условията, посочени в договора.</w:t>
      </w:r>
    </w:p>
    <w:p w14:paraId="2972772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CF99857" w14:textId="7A5DFA34" w:rsidR="00BA483D" w:rsidRPr="00BA483D" w:rsidRDefault="00BA483D" w:rsidP="00BA483D">
      <w:pPr>
        <w:pStyle w:val="1"/>
        <w:jc w:val="both"/>
        <w:rPr>
          <w:sz w:val="24"/>
          <w:szCs w:val="24"/>
        </w:rPr>
      </w:pPr>
      <w:r w:rsidRPr="00BA483D">
        <w:rPr>
          <w:sz w:val="24"/>
          <w:szCs w:val="24"/>
        </w:rPr>
        <w:t>V</w:t>
      </w:r>
      <w:r w:rsidR="006522D9">
        <w:rPr>
          <w:sz w:val="24"/>
          <w:szCs w:val="24"/>
          <w:lang w:val="en-US"/>
        </w:rPr>
        <w:t>I</w:t>
      </w:r>
      <w:r w:rsidRPr="00BA483D">
        <w:rPr>
          <w:sz w:val="24"/>
          <w:szCs w:val="24"/>
        </w:rPr>
        <w:t>. СРОК НА ДОГОВОРА</w:t>
      </w:r>
    </w:p>
    <w:p w14:paraId="2E5610CE" w14:textId="6939E528" w:rsidR="00BA483D" w:rsidRPr="00BA483D" w:rsidRDefault="00BA483D" w:rsidP="00BA483D">
      <w:pPr>
        <w:pStyle w:val="isselectedend"/>
        <w:jc w:val="both"/>
      </w:pPr>
      <w:r w:rsidRPr="00BA483D">
        <w:t xml:space="preserve">Срокът на договора за съвместна дейност </w:t>
      </w:r>
      <w:r w:rsidRPr="00A952BC">
        <w:t xml:space="preserve">е </w:t>
      </w:r>
      <w:r w:rsidR="00A952BC" w:rsidRPr="004014BD">
        <w:rPr>
          <w:b/>
        </w:rPr>
        <w:t>3</w:t>
      </w:r>
      <w:r w:rsidRPr="004014BD">
        <w:rPr>
          <w:rStyle w:val="a6"/>
          <w:b w:val="0"/>
        </w:rPr>
        <w:t xml:space="preserve"> </w:t>
      </w:r>
      <w:r w:rsidRPr="00A952BC">
        <w:rPr>
          <w:rStyle w:val="a6"/>
        </w:rPr>
        <w:t>(</w:t>
      </w:r>
      <w:r w:rsidR="00A952BC" w:rsidRPr="00A952BC">
        <w:rPr>
          <w:rStyle w:val="a6"/>
        </w:rPr>
        <w:t>три</w:t>
      </w:r>
      <w:r w:rsidRPr="00A952BC">
        <w:rPr>
          <w:rStyle w:val="a6"/>
        </w:rPr>
        <w:t>) години</w:t>
      </w:r>
      <w:r w:rsidRPr="00A952BC">
        <w:t>,</w:t>
      </w:r>
      <w:r w:rsidRPr="00BA483D">
        <w:t xml:space="preserve"> считано от датата на влизането му в сила, освен ако страните не уговорят друго в съответствие с приложимото законодателство.</w:t>
      </w:r>
      <w:r w:rsidR="007148F9">
        <w:t xml:space="preserve"> </w:t>
      </w:r>
      <w:r w:rsidR="00A952BC">
        <w:t xml:space="preserve"> </w:t>
      </w:r>
    </w:p>
    <w:p w14:paraId="36CF8873" w14:textId="0254A8C9" w:rsidR="00BA483D" w:rsidRPr="00BA483D" w:rsidRDefault="00BA483D" w:rsidP="00BA483D">
      <w:pPr>
        <w:pStyle w:val="1"/>
        <w:jc w:val="both"/>
        <w:rPr>
          <w:sz w:val="24"/>
          <w:szCs w:val="24"/>
        </w:rPr>
      </w:pPr>
      <w:r w:rsidRPr="00BA483D">
        <w:rPr>
          <w:sz w:val="24"/>
          <w:szCs w:val="24"/>
        </w:rPr>
        <w:t>VI</w:t>
      </w:r>
      <w:r w:rsidR="006522D9">
        <w:rPr>
          <w:sz w:val="24"/>
          <w:szCs w:val="24"/>
          <w:lang w:val="en-US"/>
        </w:rPr>
        <w:t>I</w:t>
      </w:r>
      <w:r w:rsidRPr="00BA483D">
        <w:rPr>
          <w:sz w:val="24"/>
          <w:szCs w:val="24"/>
        </w:rPr>
        <w:t>. ИЗИСКВАНИЯ КЪМ КАНДИДАТИТЕ</w:t>
      </w:r>
    </w:p>
    <w:p w14:paraId="52B286E8" w14:textId="77777777" w:rsidR="00BA483D" w:rsidRPr="00BA483D" w:rsidRDefault="00BA483D" w:rsidP="00BA483D">
      <w:pPr>
        <w:pStyle w:val="isselectedend"/>
        <w:jc w:val="both"/>
      </w:pPr>
      <w:r w:rsidRPr="00BA483D">
        <w:t>За партньор може да кандидатства лечебно заведение за извънболнична медицинска помощ, което:</w:t>
      </w:r>
    </w:p>
    <w:p w14:paraId="25EE5809" w14:textId="2F362ED1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Правен статус:</w:t>
      </w:r>
      <w:r w:rsidRPr="00BA483D">
        <w:rPr>
          <w:rFonts w:ascii="Times New Roman" w:hAnsi="Times New Roman" w:cs="Times New Roman"/>
        </w:rPr>
        <w:t xml:space="preserve"> Да е лечебно заведение за извънболнична медицинска помощ – медицински център (МЦ), диагностично-консултативен център (ДКЦ)</w:t>
      </w:r>
      <w:r w:rsidR="00266866">
        <w:rPr>
          <w:rFonts w:ascii="Times New Roman" w:hAnsi="Times New Roman" w:cs="Times New Roman"/>
        </w:rPr>
        <w:t>, самостоятелна медико-диагностична лаборатория (СМДЛ)</w:t>
      </w:r>
      <w:r w:rsidRPr="00BA483D">
        <w:rPr>
          <w:rFonts w:ascii="Times New Roman" w:hAnsi="Times New Roman" w:cs="Times New Roman"/>
        </w:rPr>
        <w:t xml:space="preserve"> или друго лечебно заведение, допустимо съгласно приложимото законодателство, регистрирано по реда на Закона за лечебните заведения.</w:t>
      </w:r>
    </w:p>
    <w:p w14:paraId="43B41E5F" w14:textId="146A69CF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lastRenderedPageBreak/>
        <w:t>Минимален опит:</w:t>
      </w:r>
      <w:r w:rsidR="00A952BC">
        <w:rPr>
          <w:rFonts w:ascii="Times New Roman" w:hAnsi="Times New Roman" w:cs="Times New Roman"/>
        </w:rPr>
        <w:t xml:space="preserve"> Да притежава минимум 5</w:t>
      </w:r>
      <w:r w:rsidRPr="00BA483D">
        <w:rPr>
          <w:rFonts w:ascii="Times New Roman" w:hAnsi="Times New Roman" w:cs="Times New Roman"/>
        </w:rPr>
        <w:t xml:space="preserve"> (</w:t>
      </w:r>
      <w:r w:rsidR="00A952BC">
        <w:rPr>
          <w:rFonts w:ascii="Times New Roman" w:hAnsi="Times New Roman" w:cs="Times New Roman"/>
        </w:rPr>
        <w:t>пет</w:t>
      </w:r>
      <w:r w:rsidRPr="00BA483D">
        <w:rPr>
          <w:rFonts w:ascii="Times New Roman" w:hAnsi="Times New Roman" w:cs="Times New Roman"/>
        </w:rPr>
        <w:t>) години доказан практически опит в предоставянето на извънболнична медицинска помощ в областта на кардиологията и/или дейности, свързани с инвазивната кардиология.</w:t>
      </w:r>
    </w:p>
    <w:p w14:paraId="6FFDF8D4" w14:textId="0DAACB6A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Кадрови ресурс:</w:t>
      </w:r>
      <w:r w:rsidRPr="00BA483D">
        <w:rPr>
          <w:rFonts w:ascii="Times New Roman" w:hAnsi="Times New Roman" w:cs="Times New Roman"/>
        </w:rPr>
        <w:t xml:space="preserve"> Да </w:t>
      </w:r>
      <w:r>
        <w:rPr>
          <w:rFonts w:ascii="Times New Roman" w:hAnsi="Times New Roman" w:cs="Times New Roman"/>
        </w:rPr>
        <w:t>разполага с</w:t>
      </w:r>
      <w:r w:rsidRPr="00BA483D">
        <w:rPr>
          <w:rFonts w:ascii="Times New Roman" w:hAnsi="Times New Roman" w:cs="Times New Roman"/>
        </w:rPr>
        <w:t xml:space="preserve"> минимум двама лекари със специалност „Кардиология“ и призната професионална квалификация и правоспособност по „Инвазивна кардиология“, които да бъдат назначени на трудови договори в „МБАЛ-Благоевград“ АД.</w:t>
      </w:r>
    </w:p>
    <w:p w14:paraId="7D3FC071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Липса на конфликт на интереси и конкуренция:</w:t>
      </w:r>
      <w:r w:rsidRPr="00BA483D">
        <w:rPr>
          <w:rFonts w:ascii="Times New Roman" w:hAnsi="Times New Roman" w:cs="Times New Roman"/>
        </w:rPr>
        <w:t xml:space="preserve"> Кандидатът, неговите собственици, управители или свързани с тях лица по смисъла на Търговския закон не могат да притежават, управляват или да имат сключени договори за съвместна дейност, кардиологични структури или дялово участие в други лечебни заведения за болнична медицинска помощ, извършващи дейност по инвазивна кардиология на територията на област Благоевград, доколкото това създава конфликт на интереси или възпрепятства изпълнението на настоящия договор.</w:t>
      </w:r>
    </w:p>
    <w:p w14:paraId="11C6B0C1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има необходимия опит и организационен капацитет за изпълнение на предмета на съвместната дейност.</w:t>
      </w:r>
    </w:p>
    <w:p w14:paraId="0E779FC7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разполага с необходимите финансови и технически възможности за изпълнение на задълженията си по договора.</w:t>
      </w:r>
    </w:p>
    <w:p w14:paraId="1E394998" w14:textId="60DECC75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 xml:space="preserve">Да може да осигури въвеждането в експлоатация на помещението </w:t>
      </w:r>
      <w:r>
        <w:rPr>
          <w:rFonts w:ascii="Times New Roman" w:hAnsi="Times New Roman" w:cs="Times New Roman"/>
        </w:rPr>
        <w:t xml:space="preserve">и апаратурата, </w:t>
      </w:r>
      <w:r w:rsidRPr="00BA483D">
        <w:rPr>
          <w:rFonts w:ascii="Times New Roman" w:hAnsi="Times New Roman" w:cs="Times New Roman"/>
        </w:rPr>
        <w:t>и реалното стартиране на дейността в срок до 3 (три) месеца от подписване на договора.</w:t>
      </w:r>
    </w:p>
    <w:p w14:paraId="16C91DD2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отговаря на всички приложими нормативни изисквания за извършване на съответната медицинска дейност.</w:t>
      </w:r>
    </w:p>
    <w:p w14:paraId="3C89AD59" w14:textId="377984A8" w:rsid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представи необходимите документи, удостоверяващи съответствието с посочените изисквания.</w:t>
      </w:r>
    </w:p>
    <w:p w14:paraId="64C5C9ED" w14:textId="04DBDF4B" w:rsidR="00061B28" w:rsidRPr="00BA483D" w:rsidRDefault="004146AA" w:rsidP="004146AA">
      <w:pPr>
        <w:widowControl/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</w:rPr>
        <w:t xml:space="preserve"> </w:t>
      </w:r>
      <w:r w:rsidR="00BA483D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V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</w:t>
      </w:r>
      <w:r w:rsidR="006522D9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I. Необходими документи</w:t>
      </w:r>
    </w:p>
    <w:p w14:paraId="12E066C3" w14:textId="77777777" w:rsidR="00061B28" w:rsidRPr="00BA483D" w:rsidRDefault="00061B28" w:rsidP="00174EBC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 участие заинтересованите лечебни заведения следва да представят:</w:t>
      </w:r>
    </w:p>
    <w:p w14:paraId="512E93D1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Заявление за участие (свободен текст).</w:t>
      </w:r>
    </w:p>
    <w:p w14:paraId="02E993BE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Копие от Удостоверение за регистрация на лечебното заведение в РЗИ.</w:t>
      </w:r>
    </w:p>
    <w:p w14:paraId="55D59931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Справка за квалификацията на медицинския персонал (Автобиографии и копия от дипломи за специалност).</w:t>
      </w:r>
    </w:p>
    <w:p w14:paraId="7E62DD58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Декларация за липса на свързаност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 xml:space="preserve"> с конкурентни лечебни заведения за болнична помощ в обл. Благоевград (по образец на Възложителя).</w:t>
      </w:r>
    </w:p>
    <w:p w14:paraId="31D26312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Кратка концепция за развитие на съвместната дейност и осигуряване на пациентски поток към държавната болница.</w:t>
      </w:r>
    </w:p>
    <w:p w14:paraId="5D8F81D2" w14:textId="06B3F31D" w:rsidR="00061B28" w:rsidRPr="00BA483D" w:rsidRDefault="006522D9" w:rsidP="00174EBC">
      <w:pPr>
        <w:widowControl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IX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. Срок </w:t>
      </w:r>
      <w:r w:rsidR="00631F54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 място за подаване на документите</w:t>
      </w:r>
    </w:p>
    <w:p w14:paraId="6D982138" w14:textId="18799790" w:rsidR="00631F54" w:rsidRPr="00BA483D" w:rsidRDefault="00631F54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Документите се подават в деловодството на „МБАЛ-Благоевград“ АД, на адрес: гр. Благоевград, ул. „Славянска“ № 60, в срок до</w:t>
      </w:r>
      <w:r w:rsidR="004014BD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="00266866">
        <w:rPr>
          <w:rFonts w:ascii="Times New Roman" w:eastAsia="Times New Roman" w:hAnsi="Times New Roman" w:cs="Times New Roman"/>
          <w:color w:val="auto"/>
          <w:lang w:bidi="ar-SA"/>
        </w:rPr>
        <w:t>26</w:t>
      </w:r>
      <w:r w:rsidR="004014BD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="00225BAF"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="004014BD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="004014BD" w:rsidRPr="004014BD">
        <w:rPr>
          <w:rFonts w:ascii="Times New Roman" w:eastAsia="Times New Roman" w:hAnsi="Times New Roman" w:cs="Times New Roman"/>
          <w:color w:val="auto"/>
          <w:lang w:bidi="ar-SA"/>
        </w:rPr>
        <w:t>2026 г.</w:t>
      </w:r>
      <w:r w:rsidRPr="004014BD">
        <w:rPr>
          <w:rFonts w:ascii="Times New Roman" w:eastAsia="Times New Roman" w:hAnsi="Times New Roman" w:cs="Times New Roman"/>
          <w:color w:val="auto"/>
          <w:lang w:bidi="ar-SA"/>
        </w:rPr>
        <w:t>, до 16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>:00 часа.</w:t>
      </w:r>
    </w:p>
    <w:p w14:paraId="3A1A9ECB" w14:textId="653EF222" w:rsidR="00061B28" w:rsidRPr="00BA483D" w:rsidRDefault="00061B28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 xml:space="preserve">За допълнителна информация и въпроси относно условията за участие можете да се обръщате към </w:t>
      </w:r>
      <w:r w:rsidR="00A65F0B" w:rsidRPr="002E759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(</w:t>
      </w:r>
      <w:r w:rsidR="002E7594" w:rsidRPr="002E7594">
        <w:rPr>
          <w:rFonts w:ascii="Times New Roman" w:eastAsia="Times New Roman" w:hAnsi="Times New Roman" w:cs="Times New Roman"/>
          <w:color w:val="auto"/>
          <w:lang w:bidi="ar-SA"/>
        </w:rPr>
        <w:t xml:space="preserve">Величка Василева – юрист, </w:t>
      </w:r>
      <w:r w:rsidRPr="002E7594">
        <w:rPr>
          <w:rFonts w:ascii="Times New Roman" w:eastAsia="Times New Roman" w:hAnsi="Times New Roman" w:cs="Times New Roman"/>
          <w:color w:val="auto"/>
          <w:lang w:bidi="ar-SA"/>
        </w:rPr>
        <w:t>телефон</w:t>
      </w:r>
      <w:r w:rsidR="002E7594" w:rsidRPr="002E7594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– 073/8292337</w:t>
      </w:r>
      <w:r w:rsidRPr="002E7594">
        <w:rPr>
          <w:rFonts w:ascii="Times New Roman" w:eastAsia="Times New Roman" w:hAnsi="Times New Roman" w:cs="Times New Roman"/>
          <w:color w:val="auto"/>
          <w:lang w:bidi="ar-SA"/>
        </w:rPr>
        <w:t>, електронна поща</w:t>
      </w:r>
      <w:r w:rsidR="002E7594" w:rsidRPr="002E7594">
        <w:rPr>
          <w:rFonts w:ascii="Times New Roman" w:eastAsia="Times New Roman" w:hAnsi="Times New Roman" w:cs="Times New Roman"/>
          <w:color w:val="auto"/>
          <w:lang w:val="en-US" w:bidi="ar-SA"/>
        </w:rPr>
        <w:t>-mbal_law@abv.bg</w:t>
      </w:r>
      <w:r w:rsidR="00A65F0B" w:rsidRPr="002E7594">
        <w:rPr>
          <w:rFonts w:ascii="Times New Roman" w:eastAsia="Times New Roman" w:hAnsi="Times New Roman" w:cs="Times New Roman"/>
          <w:color w:val="auto"/>
          <w:lang w:bidi="ar-SA"/>
        </w:rPr>
        <w:t>)</w:t>
      </w:r>
      <w:r w:rsidRPr="002E7594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71D798CA" w14:textId="22EE8445" w:rsidR="00631F54" w:rsidRPr="00BA483D" w:rsidRDefault="00A420B8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Заявленията ще бъдат разгледани от назначена от Изпълнителния директор комисия, която ще оцени съответствието на кандидатите с критериите за защита на финансовия и медицински интерес на държавната болница.</w:t>
      </w:r>
    </w:p>
    <w:p w14:paraId="6F307F0B" w14:textId="46A9FBCB" w:rsidR="00061B28" w:rsidRPr="00BA483D" w:rsidRDefault="00061B28" w:rsidP="00A420B8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Очакваме Вашето участие и предложения за успешно и ефективно партньорство в интерес на пациентите и развитието на качествената медицинска помощ</w:t>
      </w:r>
      <w:r w:rsidR="00A420B8" w:rsidRPr="00BA483D">
        <w:rPr>
          <w:rFonts w:ascii="Times New Roman" w:eastAsia="Times New Roman" w:hAnsi="Times New Roman" w:cs="Times New Roman"/>
          <w:color w:val="auto"/>
          <w:lang w:bidi="ar-SA"/>
        </w:rPr>
        <w:t xml:space="preserve"> на „МБАЛ-Благоевград“ АД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328081C8" w14:textId="77777777" w:rsidR="00D307C6" w:rsidRDefault="00D307C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2D0DF5A" w14:textId="77777777" w:rsidR="00962612" w:rsidRDefault="00962612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D42F2F4" w14:textId="46AAB9BC" w:rsidR="00962612" w:rsidRDefault="00962612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1EA44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E11A13C5-F67A-4028-83DA-8C47085F3C51}" provid="{00000000-0000-0000-0000-000000000000}" issignatureline="t"/>
          </v:shape>
        </w:pict>
      </w:r>
    </w:p>
    <w:p w14:paraId="3396378B" w14:textId="77777777" w:rsidR="00962612" w:rsidRDefault="00962612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565C90B" w14:textId="77777777" w:rsidR="00962612" w:rsidRDefault="00962612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2CE128E" w14:textId="77777777" w:rsidR="00962612" w:rsidRPr="00BA483D" w:rsidRDefault="00962612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Pr="00BA483D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BA483D" w:rsidRDefault="00A80B0A" w:rsidP="00A80B0A">
      <w:pPr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Pr="00BA483D" w:rsidRDefault="00A80B0A" w:rsidP="00A80B0A">
      <w:pPr>
        <w:jc w:val="both"/>
        <w:rPr>
          <w:rFonts w:ascii="Times New Roman" w:hAnsi="Times New Roman" w:cs="Times New Roman"/>
          <w:i/>
        </w:rPr>
      </w:pPr>
      <w:r w:rsidRPr="00BA483D">
        <w:rPr>
          <w:rFonts w:ascii="Times New Roman" w:hAnsi="Times New Roman" w:cs="Times New Roman"/>
          <w:i/>
        </w:rPr>
        <w:t xml:space="preserve">       Изп. Директор на</w:t>
      </w:r>
    </w:p>
    <w:p w14:paraId="1AFF96BD" w14:textId="6CAE7CDA" w:rsidR="007148F9" w:rsidRDefault="00A80B0A" w:rsidP="00A420B8">
      <w:pPr>
        <w:jc w:val="both"/>
        <w:rPr>
          <w:rFonts w:ascii="Times New Roman" w:eastAsia="Calibri" w:hAnsi="Times New Roman" w:cs="Times New Roman"/>
          <w:bCs/>
          <w:i/>
          <w:shd w:val="clear" w:color="auto" w:fill="FFFFFF"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sectPr w:rsidR="007148F9" w:rsidSect="00EF66A1">
      <w:headerReference w:type="default" r:id="rId8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8A0A3" w14:textId="77777777" w:rsidR="00C82803" w:rsidRDefault="00C82803" w:rsidP="00527EBE">
      <w:r>
        <w:separator/>
      </w:r>
    </w:p>
  </w:endnote>
  <w:endnote w:type="continuationSeparator" w:id="0">
    <w:p w14:paraId="32A591F0" w14:textId="77777777" w:rsidR="00C82803" w:rsidRDefault="00C82803" w:rsidP="005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7C51" w14:textId="77777777" w:rsidR="00C82803" w:rsidRDefault="00C82803" w:rsidP="00527EBE">
      <w:r>
        <w:separator/>
      </w:r>
    </w:p>
  </w:footnote>
  <w:footnote w:type="continuationSeparator" w:id="0">
    <w:p w14:paraId="72F7E1C1" w14:textId="77777777" w:rsidR="00C82803" w:rsidRDefault="00C82803" w:rsidP="0052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2255" w14:textId="38BCD5B1" w:rsidR="007A2D84" w:rsidRPr="00180480" w:rsidRDefault="007A2D84" w:rsidP="00527EBE">
    <w:pPr>
      <w:spacing w:before="100" w:beforeAutospacing="1" w:after="100" w:afterAutospacing="1"/>
      <w:jc w:val="center"/>
      <w:rPr>
        <w:rFonts w:eastAsia="Times New Roman" w:cs="Times New Roman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EB5527C" wp14:editId="1C5D0CB2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73F510" w14:textId="77777777" w:rsidR="007A2D84" w:rsidRPr="00B5283C" w:rsidRDefault="007A2D84" w:rsidP="00527EBE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B5283C">
      <w:rPr>
        <w:b/>
        <w:bCs/>
      </w:rPr>
      <w:t>„МНОГОПРОФИЛНА БОЛНИЦА ЗА АКТИВНО ЛЕЧЕНИЕ –</w:t>
    </w:r>
  </w:p>
  <w:p w14:paraId="2F8D4D04" w14:textId="77777777" w:rsidR="007A2D84" w:rsidRPr="00B5283C" w:rsidRDefault="007A2D84" w:rsidP="00527EBE">
    <w:pPr>
      <w:pStyle w:val="a5"/>
      <w:spacing w:before="0" w:beforeAutospacing="0" w:after="0" w:afterAutospacing="0" w:line="360" w:lineRule="auto"/>
      <w:ind w:left="708"/>
      <w:jc w:val="center"/>
    </w:pPr>
    <w:r w:rsidRPr="00B5283C">
      <w:rPr>
        <w:b/>
        <w:bCs/>
      </w:rPr>
      <w:t>БЛАГОЕВГРАД„ АД</w:t>
    </w:r>
  </w:p>
  <w:p w14:paraId="0772DAF5" w14:textId="67A30E26" w:rsidR="007A2D84" w:rsidRPr="00B5283C" w:rsidRDefault="007A2D84" w:rsidP="00B5283C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ascii="Times New Roman" w:eastAsia="Times New Roman" w:hAnsi="Times New Roman" w:cs="Times New Roman"/>
        <w:bCs/>
        <w:sz w:val="20"/>
        <w:szCs w:val="20"/>
      </w:rPr>
    </w:pPr>
    <w:r w:rsidRPr="00B5283C">
      <w:rPr>
        <w:rFonts w:ascii="Times New Roman" w:eastAsia="Times New Roman" w:hAnsi="Times New Roman" w:cs="Times New Roman"/>
        <w:bCs/>
        <w:sz w:val="20"/>
        <w:szCs w:val="20"/>
        <w:lang w:val="ru-RU"/>
      </w:rPr>
      <w:t>гр. Благоевград, ул. “Славянска“ № 60, тел.073/82-92-329;</w:t>
    </w:r>
    <w:r w:rsidR="00B5283C" w:rsidRPr="00B5283C">
      <w:rPr>
        <w:rFonts w:ascii="Times New Roman" w:eastAsia="Times New Roman" w:hAnsi="Times New Roman" w:cs="Times New Roman"/>
        <w:bCs/>
        <w:sz w:val="20"/>
        <w:szCs w:val="20"/>
        <w:lang w:val="en-US"/>
      </w:rPr>
      <w:t xml:space="preserve"> </w:t>
    </w:r>
    <w:r w:rsidRPr="00B5283C">
      <w:rPr>
        <w:rFonts w:ascii="Times New Roman" w:eastAsia="Times New Roman" w:hAnsi="Times New Roman" w:cs="Times New Roman"/>
        <w:bCs/>
        <w:sz w:val="20"/>
        <w:szCs w:val="20"/>
      </w:rPr>
      <w:t>e-</w:t>
    </w:r>
    <w:proofErr w:type="spellStart"/>
    <w:r w:rsidRPr="00B5283C">
      <w:rPr>
        <w:rFonts w:ascii="Times New Roman" w:eastAsia="Times New Roman" w:hAnsi="Times New Roman" w:cs="Times New Roman"/>
        <w:bCs/>
        <w:sz w:val="20"/>
        <w:szCs w:val="20"/>
      </w:rPr>
      <w:t>mail</w:t>
    </w:r>
    <w:proofErr w:type="spellEnd"/>
    <w:r w:rsidRPr="00B5283C">
      <w:rPr>
        <w:rFonts w:ascii="Times New Roman" w:eastAsia="Times New Roman" w:hAnsi="Times New Roman" w:cs="Times New Roman"/>
        <w:bCs/>
        <w:sz w:val="20"/>
        <w:szCs w:val="20"/>
      </w:rPr>
      <w:t>: mbal_bl@abv.bg</w:t>
    </w:r>
  </w:p>
  <w:p w14:paraId="3CA817C3" w14:textId="77777777" w:rsidR="007A2D84" w:rsidRPr="00B5283C" w:rsidRDefault="007A2D84">
    <w:pPr>
      <w:pStyle w:val="a7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D46126"/>
    <w:multiLevelType w:val="hybridMultilevel"/>
    <w:tmpl w:val="7DB4DCE6"/>
    <w:lvl w:ilvl="0" w:tplc="CA28F83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992D60"/>
    <w:multiLevelType w:val="multilevel"/>
    <w:tmpl w:val="FB64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F035CB4"/>
    <w:multiLevelType w:val="multilevel"/>
    <w:tmpl w:val="5400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A5ADE"/>
    <w:multiLevelType w:val="multilevel"/>
    <w:tmpl w:val="668C70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828443E"/>
    <w:multiLevelType w:val="multilevel"/>
    <w:tmpl w:val="A1DE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7069F"/>
    <w:multiLevelType w:val="multilevel"/>
    <w:tmpl w:val="4398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374A91"/>
    <w:multiLevelType w:val="multilevel"/>
    <w:tmpl w:val="70480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23782D"/>
    <w:multiLevelType w:val="hybridMultilevel"/>
    <w:tmpl w:val="C8A6199A"/>
    <w:lvl w:ilvl="0" w:tplc="AFF26CE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9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2B23C3"/>
    <w:multiLevelType w:val="multilevel"/>
    <w:tmpl w:val="5AE0D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3DF70B5"/>
    <w:multiLevelType w:val="multilevel"/>
    <w:tmpl w:val="37DE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7658166">
    <w:abstractNumId w:val="16"/>
  </w:num>
  <w:num w:numId="2" w16cid:durableId="1492675428">
    <w:abstractNumId w:val="12"/>
  </w:num>
  <w:num w:numId="3" w16cid:durableId="1604872788">
    <w:abstractNumId w:val="11"/>
  </w:num>
  <w:num w:numId="4" w16cid:durableId="188296514">
    <w:abstractNumId w:val="13"/>
  </w:num>
  <w:num w:numId="5" w16cid:durableId="1955481852">
    <w:abstractNumId w:val="0"/>
  </w:num>
  <w:num w:numId="6" w16cid:durableId="1350906829">
    <w:abstractNumId w:val="10"/>
  </w:num>
  <w:num w:numId="7" w16cid:durableId="1312564193">
    <w:abstractNumId w:val="26"/>
  </w:num>
  <w:num w:numId="8" w16cid:durableId="275992177">
    <w:abstractNumId w:val="18"/>
  </w:num>
  <w:num w:numId="9" w16cid:durableId="347490639">
    <w:abstractNumId w:val="3"/>
  </w:num>
  <w:num w:numId="10" w16cid:durableId="2109735493">
    <w:abstractNumId w:val="6"/>
  </w:num>
  <w:num w:numId="11" w16cid:durableId="1157501199">
    <w:abstractNumId w:val="15"/>
  </w:num>
  <w:num w:numId="12" w16cid:durableId="932737307">
    <w:abstractNumId w:val="19"/>
  </w:num>
  <w:num w:numId="13" w16cid:durableId="2143233910">
    <w:abstractNumId w:val="7"/>
  </w:num>
  <w:num w:numId="14" w16cid:durableId="1267151949">
    <w:abstractNumId w:val="24"/>
  </w:num>
  <w:num w:numId="15" w16cid:durableId="1571890460">
    <w:abstractNumId w:val="21"/>
  </w:num>
  <w:num w:numId="16" w16cid:durableId="1416512563">
    <w:abstractNumId w:val="20"/>
  </w:num>
  <w:num w:numId="17" w16cid:durableId="1900627837">
    <w:abstractNumId w:val="22"/>
  </w:num>
  <w:num w:numId="18" w16cid:durableId="347415374">
    <w:abstractNumId w:val="2"/>
  </w:num>
  <w:num w:numId="19" w16cid:durableId="550925703">
    <w:abstractNumId w:val="9"/>
  </w:num>
  <w:num w:numId="20" w16cid:durableId="309024740">
    <w:abstractNumId w:val="4"/>
  </w:num>
  <w:num w:numId="21" w16cid:durableId="1977418279">
    <w:abstractNumId w:val="5"/>
  </w:num>
  <w:num w:numId="22" w16cid:durableId="11689204">
    <w:abstractNumId w:val="1"/>
  </w:num>
  <w:num w:numId="23" w16cid:durableId="79374225">
    <w:abstractNumId w:val="23"/>
  </w:num>
  <w:num w:numId="24" w16cid:durableId="1624338724">
    <w:abstractNumId w:val="14"/>
  </w:num>
  <w:num w:numId="25" w16cid:durableId="1048648234">
    <w:abstractNumId w:val="25"/>
  </w:num>
  <w:num w:numId="26" w16cid:durableId="306590201">
    <w:abstractNumId w:val="8"/>
  </w:num>
  <w:num w:numId="27" w16cid:durableId="146430246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61B28"/>
    <w:rsid w:val="000700A8"/>
    <w:rsid w:val="000740DD"/>
    <w:rsid w:val="00082C6A"/>
    <w:rsid w:val="000A5ECF"/>
    <w:rsid w:val="000D3CAF"/>
    <w:rsid w:val="00101C2B"/>
    <w:rsid w:val="00107985"/>
    <w:rsid w:val="0011249F"/>
    <w:rsid w:val="00174EBC"/>
    <w:rsid w:val="001B62B9"/>
    <w:rsid w:val="001B6811"/>
    <w:rsid w:val="00217943"/>
    <w:rsid w:val="00225BAF"/>
    <w:rsid w:val="00243374"/>
    <w:rsid w:val="00266866"/>
    <w:rsid w:val="00280C37"/>
    <w:rsid w:val="002C32B0"/>
    <w:rsid w:val="002D5453"/>
    <w:rsid w:val="002E7594"/>
    <w:rsid w:val="00314469"/>
    <w:rsid w:val="00322E1F"/>
    <w:rsid w:val="003260EB"/>
    <w:rsid w:val="00327048"/>
    <w:rsid w:val="003A1D9A"/>
    <w:rsid w:val="003B2A3F"/>
    <w:rsid w:val="003C369C"/>
    <w:rsid w:val="003D23CF"/>
    <w:rsid w:val="004014BD"/>
    <w:rsid w:val="004146AA"/>
    <w:rsid w:val="00480EA8"/>
    <w:rsid w:val="00491DA9"/>
    <w:rsid w:val="004C172C"/>
    <w:rsid w:val="00505D2A"/>
    <w:rsid w:val="00517A01"/>
    <w:rsid w:val="00527EBE"/>
    <w:rsid w:val="00532816"/>
    <w:rsid w:val="00547AF5"/>
    <w:rsid w:val="00581C5B"/>
    <w:rsid w:val="00586DEB"/>
    <w:rsid w:val="00595E44"/>
    <w:rsid w:val="005C4BA5"/>
    <w:rsid w:val="006223F8"/>
    <w:rsid w:val="00631F54"/>
    <w:rsid w:val="006522D9"/>
    <w:rsid w:val="00666983"/>
    <w:rsid w:val="00677B4A"/>
    <w:rsid w:val="0068504B"/>
    <w:rsid w:val="006E5827"/>
    <w:rsid w:val="007068CA"/>
    <w:rsid w:val="007124FD"/>
    <w:rsid w:val="007148F9"/>
    <w:rsid w:val="007435F2"/>
    <w:rsid w:val="00766B74"/>
    <w:rsid w:val="0077669E"/>
    <w:rsid w:val="007A2D84"/>
    <w:rsid w:val="007C0031"/>
    <w:rsid w:val="007F2C31"/>
    <w:rsid w:val="00802A48"/>
    <w:rsid w:val="00832874"/>
    <w:rsid w:val="0085348A"/>
    <w:rsid w:val="008B6BBD"/>
    <w:rsid w:val="008E61A8"/>
    <w:rsid w:val="008F0332"/>
    <w:rsid w:val="008F303D"/>
    <w:rsid w:val="00947569"/>
    <w:rsid w:val="00962612"/>
    <w:rsid w:val="009675F4"/>
    <w:rsid w:val="009B00B9"/>
    <w:rsid w:val="009B5614"/>
    <w:rsid w:val="009D2436"/>
    <w:rsid w:val="009F7FDD"/>
    <w:rsid w:val="00A1780B"/>
    <w:rsid w:val="00A21699"/>
    <w:rsid w:val="00A332ED"/>
    <w:rsid w:val="00A420B8"/>
    <w:rsid w:val="00A42775"/>
    <w:rsid w:val="00A61766"/>
    <w:rsid w:val="00A65F0B"/>
    <w:rsid w:val="00A754C3"/>
    <w:rsid w:val="00A80B0A"/>
    <w:rsid w:val="00A952BC"/>
    <w:rsid w:val="00AA5FCF"/>
    <w:rsid w:val="00AD01AD"/>
    <w:rsid w:val="00B02ABA"/>
    <w:rsid w:val="00B5283C"/>
    <w:rsid w:val="00B66687"/>
    <w:rsid w:val="00B7736F"/>
    <w:rsid w:val="00B7798E"/>
    <w:rsid w:val="00BA3FA4"/>
    <w:rsid w:val="00BA483D"/>
    <w:rsid w:val="00BA7933"/>
    <w:rsid w:val="00BC2CDD"/>
    <w:rsid w:val="00BC4BDE"/>
    <w:rsid w:val="00BD3CDB"/>
    <w:rsid w:val="00BD6275"/>
    <w:rsid w:val="00BF067C"/>
    <w:rsid w:val="00C10CBB"/>
    <w:rsid w:val="00C263AB"/>
    <w:rsid w:val="00C64C51"/>
    <w:rsid w:val="00C82803"/>
    <w:rsid w:val="00C8484B"/>
    <w:rsid w:val="00C96BB3"/>
    <w:rsid w:val="00CE73BC"/>
    <w:rsid w:val="00D1121F"/>
    <w:rsid w:val="00D132D5"/>
    <w:rsid w:val="00D307C6"/>
    <w:rsid w:val="00D47CB0"/>
    <w:rsid w:val="00DB0D2A"/>
    <w:rsid w:val="00DC75B6"/>
    <w:rsid w:val="00DE3C59"/>
    <w:rsid w:val="00E36E49"/>
    <w:rsid w:val="00E54CE6"/>
    <w:rsid w:val="00EB4BF8"/>
    <w:rsid w:val="00ED0685"/>
    <w:rsid w:val="00EF66A1"/>
    <w:rsid w:val="00F45D5C"/>
    <w:rsid w:val="00F622B3"/>
    <w:rsid w:val="00F7616A"/>
    <w:rsid w:val="00F85C34"/>
    <w:rsid w:val="00FA0AAB"/>
    <w:rsid w:val="00FA3062"/>
    <w:rsid w:val="00FD1F05"/>
    <w:rsid w:val="00FE5A6B"/>
    <w:rsid w:val="00FE65B3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1">
    <w:name w:val="heading 1"/>
    <w:basedOn w:val="a"/>
    <w:link w:val="10"/>
    <w:uiPriority w:val="9"/>
    <w:qFormat/>
    <w:rsid w:val="00BA793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link w:val="20"/>
    <w:uiPriority w:val="9"/>
    <w:qFormat/>
    <w:rsid w:val="00BA793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D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Основен текст (3)_"/>
    <w:basedOn w:val="a0"/>
    <w:link w:val="33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Заглавие #1_"/>
    <w:basedOn w:val="a0"/>
    <w:link w:val="13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ен текст (3)"/>
    <w:basedOn w:val="a"/>
    <w:link w:val="32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3">
    <w:name w:val="Заглавие #1"/>
    <w:basedOn w:val="a"/>
    <w:link w:val="12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лавие #2_"/>
    <w:basedOn w:val="a0"/>
    <w:link w:val="24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ен текст (2) + Удебелен"/>
    <w:basedOn w:val="2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6">
    <w:name w:val="Основен текст (2)"/>
    <w:basedOn w:val="2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4">
    <w:name w:val="Заглавие #2"/>
    <w:basedOn w:val="a"/>
    <w:link w:val="23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customStyle="1" w:styleId="10">
    <w:name w:val="Заглавие 1 Знак"/>
    <w:basedOn w:val="a0"/>
    <w:link w:val="1"/>
    <w:uiPriority w:val="9"/>
    <w:rsid w:val="00BA7933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BA7933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491DA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 w:eastAsia="bg-BG" w:bidi="bg-BG"/>
    </w:rPr>
  </w:style>
  <w:style w:type="paragraph" w:customStyle="1" w:styleId="isselectedend">
    <w:name w:val="isselectedend"/>
    <w:basedOn w:val="a"/>
    <w:rsid w:val="00BA48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KGnZu4kVmDH/QX0epvaM488ek9uzqkLiBfUQdX8kFLE=</DigestValue>
    </Reference>
    <Reference Type="http://www.w3.org/2000/09/xmldsig#Object" URI="#idOfficeObject">
      <DigestMethod Algorithm="http://www.w3.org/2001/04/xmlenc#sha256"/>
      <DigestValue>vh58urYRxLeqU4dc71oy80QOdDtAA6Hd9wXf4o41tZk=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JQ0FmujAkTjZXonNH2Iw9LmSFSW8/Eb+Ax082bSfq+k=</DigestValue>
    </Reference>
    <Reference Type="http://www.w3.org/2000/09/xmldsig#Object" URI="#idValidSigLnImg">
      <DigestMethod Algorithm="http://www.w3.org/2001/04/xmlenc#sha256"/>
      <DigestValue>baU3gikEmExOG8P+GIHqYj8/yJzQ/xZm7hNNcaMGVJk=</DigestValue>
    </Reference>
    <Reference Type="http://www.w3.org/2000/09/xmldsig#Object" URI="#idInvalidSigLnImg">
      <DigestMethod Algorithm="http://www.w3.org/2001/04/xmlenc#sha256"/>
      <DigestValue>fyHUrIY1U8Yc2ZTfd8ANw5k4EH6mQ922071nE/LteyM=</DigestValue>
    </Reference>
  </SignedInfo>
  <SignatureValue>G0WCPjEXtxFXxTXCUTo2wZdzdQhS/N9ksPgs06h5+RWrBHf9a8ndjdMTpX3YO6sLIP3Y9xNehb1/
QmHjZV5nlhaq1zo+VTU2aZ+BzhVFRoLxS4h+Lsju/J513egfj4qygj/IJP3IKO1rQUL1KgBxYlS3
/+HOznepcGUfhH0fff4jQpPTTM7rf5gNwmGHUt6583uY0ZqXjsvxZalSk74WSUaZyybJGJsEusIC
wCin0kQ6Ko1xl26+hVT4GnuQq4mJbt7kcQM/t0o6L3S4AeT13rgckAPefz+Vpd/gt0T6E6N5ngAk
97QOAhdQEHGTCrGLofXGQm/XyUDH1WF6dHsNrQ==</SignatureValue>
  <KeyInfo>
    <X509Data>
      <X509Certificate>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KmmcbnAKqPBo8bFf3vNb9Xk1inGAahwy0jlH6g+VOrg=</DigestValue>
      </Reference>
      <Reference URI="/word/endnotes.xml?ContentType=application/vnd.openxmlformats-officedocument.wordprocessingml.endnotes+xml">
        <DigestMethod Algorithm="http://www.w3.org/2001/04/xmlenc#sha256"/>
        <DigestValue>PyucWbP9dzRAokJkuFfuQSvh/W85E8qNkZUsP9vrGEs=</DigestValue>
      </Reference>
      <Reference URI="/word/fontTable.xml?ContentType=application/vnd.openxmlformats-officedocument.wordprocessingml.fontTable+xml">
        <DigestMethod Algorithm="http://www.w3.org/2001/04/xmlenc#sha256"/>
        <DigestValue>9SGtzegYFlHsLjRXRJVC3V460HiwnGoAYtevobpdVqY=</DigestValue>
      </Reference>
      <Reference URI="/word/footnotes.xml?ContentType=application/vnd.openxmlformats-officedocument.wordprocessingml.footnotes+xml">
        <DigestMethod Algorithm="http://www.w3.org/2001/04/xmlenc#sha256"/>
        <DigestValue>ysbPtQKmyHX1jRGT3XFWGO5WBOJZro64NxbicPmJAZQ=</DigestValue>
      </Reference>
      <Reference URI="/word/header1.xml?ContentType=application/vnd.openxmlformats-officedocument.wordprocessingml.header+xml">
        <DigestMethod Algorithm="http://www.w3.org/2001/04/xmlenc#sha256"/>
        <DigestValue>0NKltxm5Lu+k7OEFaEOh/JrqgBfhbWtq2im8vwA0DWo=</DigestValue>
      </Reference>
      <Reference URI="/word/media/image1.emf?ContentType=image/x-emf">
        <DigestMethod Algorithm="http://www.w3.org/2001/04/xmlenc#sha256"/>
        <DigestValue>iMqZ4syWet0rlw/gwLQi0F5qSOuGaJAtyNJZ/O7TCcs=</DigestValue>
      </Reference>
      <Reference URI="/word/media/image2.png?ContentType=image/png">
        <DigestMethod Algorithm="http://www.w3.org/2001/04/xmlenc#sha256"/>
        <DigestValue>mkElVYSQmxhWPkEwdyLzdCNYZPDB+BKes7mDBAt+m6M=</DigestValue>
      </Reference>
      <Reference URI="/word/numbering.xml?ContentType=application/vnd.openxmlformats-officedocument.wordprocessingml.numbering+xml">
        <DigestMethod Algorithm="http://www.w3.org/2001/04/xmlenc#sha256"/>
        <DigestValue>zXmHSc3V3a9ayxj4buvcFcLibj6MWOHKnWUt98H+uSs=</DigestValue>
      </Reference>
      <Reference URI="/word/settings.xml?ContentType=application/vnd.openxmlformats-officedocument.wordprocessingml.settings+xml">
        <DigestMethod Algorithm="http://www.w3.org/2001/04/xmlenc#sha256"/>
        <DigestValue>6AR1kQlC8+hNKnzMAHxGeUrC51JL1Il5z8RUTlKeO70=</DigestValue>
      </Reference>
      <Reference URI="/word/styles.xml?ContentType=application/vnd.openxmlformats-officedocument.wordprocessingml.styles+xml">
        <DigestMethod Algorithm="http://www.w3.org/2001/04/xmlenc#sha256"/>
        <DigestValue>9pBUNUfHsk85JbJhJ0+U/eFdA2imgDoaFUO+/8yS4EU=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ugFddJP6LmJScJ4//5Fb0QmksocOvHLdero8hCGXzP8=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2026-10-23T11:33:37Z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{E11A13C5-F67A-4028-83DA-8C47085F3C51}</SetupID>
          <SignatureText>Д-р Димитър Димитров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2026-10-23T11:33:37Z</xd:SigningTime>
          <xd:SigningCertificate>
            <xd:Cert>
              <xd:CertDigest>
                <DigestMethod Algorithm="http://www.w3.org/2001/04/xmlenc#sha256"/>
                <DigestValue>Bqq/qiuqn5XNqX1qM866vHUZ6f3jP9/BhylW22uuEDo=</DigestValue>
              </xd:CertDigest>
              <xd:IssuerSerial>
                <X509IssuerName>C=BG, L=Sofia, O=Information Services JSC, OID.2.5.4.97=NTRBG-831641791, CN=StampIT Global Qualified CA</X509IssuerName>
                <X509SerialNumber>4131973148066753122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fBk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KgCAABY4I+Y7AAAAAB1DbeoAgAAyF5VHPl/AAAAAAAAAAAAAAkAAAAAAAAAXQQAAD4AAABzIKbU+H8AAAAAAAAAAAAAAAAAAAAAAADluT81x90AANjhj5jsAAAAAAAAAAAAAAAAAAAAAAAAACDWeMOoAgAAEOOPmAAAAAC0AIoFAAAAAAcAAAAAAAAAwB07t6gCAABM4o+Y7AAAAInij5jsAAAAYUQrHPl/AADAgjC0qAIAAEaFMBwAAAAALCI8tKgCAABBIKsX+X8AACDWeMOoAgAAu+svHPl/AADw4Y+Y7AAAAInij5jsAAAAsBK6z6g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LL+H8AAAAHS9moAgAAAQAAAAAAAADIXlUc+X8AAAAAAAAAAAAAAAAAAAAAAACYAVPL+H8AAAAAAAAAAAAAAAAAAAAAAAAAAAAAAAAAALUDPzXH3QAAjMK3Hvl/AAAAAAAA+H8AAAAAAAAAAAAAINZ4w6gCAADYaI+YAAAAAOD///8AAAAABgAAAAAAAAAKaY+Y7AAAAPxnj5jsAAAAOWiPmOwAAABhRCsc+X8AAJC2JbSoAgAASGvF3QAAAAAoAAAAAAAAAEAMS9moAgAAINZ4w6gCAAC76y8c+X8AAKBnj5jsAAAAOWiPmOwAAADABkzZqAIAAAAAAABkdgAIAAAAACUAAAAMAAAAAwAAABgAAAAMAAAAAAAAAB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</Object>
  <Object Id="idInvalidSigLnImg">AQAAAGwAAAAAAAAAAAAAAP8AAAB/AAAAAAAAAAAAAADLGAAAaQwAACBFTUYAAAEA2B4AAK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Sp1fh/AAD4o5/V+H8AAMCjj5jsAAAAyF5VHPl/AAAAAAAAAAAAAAgAAAAAAAAAwKOPmOwAAAAO7YLV+H8AAAAAAAAAAAAAAAAAAAAAAADVxD81x90AACCkj5jsAAAABAAAAOwAAAAAAAAAAAAAACDWeMOoAgAAOKaPmAAAAAD1////AAAAAAkAAAAAAAAAEKaPmOwAAABcpY+Y7AAAAJmlj5jsAAAAYUQrHPl/AAAAALcc+X8AAAAAAAAAAAAAAAAAAKgCAADZpI+Y7AAAACDWeMOoAgAAu+svHPl/AAAApY+Y7AAAAJmlj5jsAAAAAAAAAAAAAAAAAAAAZHYACAAAAAAlAAAADAAAAAEAAAAYAAAADAAAAP8AAAASAAAADAAAAAEAAAAeAAAAGAAAACIAAAAEAAAAiAAAABEAAAAlAAAADAAAAAEAAABUAAAArAAAACMAAAAEAAAAhgAAABAAAAABAAAAVVXGQb6Ex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CoAgAAWOCPmOwAAAAAdQ23qAIAAMheVRz5fwAAAAAAAAAAAAAJAAAAAAAAAF0EAAA+AAAAcyCm1Ph/AAAAAAAAAAAAAAAAAAAAAAAA5bk/NcfdAADY4Y+Y7AAAAAAAAAAAAAAAAAAAAAAAAAAg1njDqAIAABDjj5gAAAAAtACKBQAAAAAHAAAAAAAAAMAdO7eoAgAATOKPmOwAAACJ4o+Y7AAAAGFEKxz5fwAAwIIwtKgCAABGhTAcAAAAACwiPLSoAgAAQSCrF/l/AAAg1njDqAIAALvrLxz5fwAA8OGPmOwAAACJ4o+Y7AAAALASus+o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lSy/h/AAAAB0vZqAIAAAEAAAAAAAAAyF5VHPl/AAAAAAAAAAAAAAAAAAAAAAAAmAFTy/h/AAAAAAAAAAAAAAAAAAAAAAAAAAAAAAAAAAC1Az81x90AAIzCtx75fwAAAAAAAPh/AAAAAAAAAAAAACDWeMOoAgAA2GiPmAAAAADg////AAAAAAYAAAAAAAAACmmPmOwAAAD8Z4+Y7AAAADloj5jsAAAAYUQrHPl/AACQtiW0qAIAAEhrxd0AAAAAKAAAAAAAAABADEvZqAIAACDWeMOoAgAAu+svHPl/AACgZ4+Y7AAAADloj5jsAAAAwAZM2agC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gZY+Y7AAAADBlj5jsAAAAAAAAAAAAAADIXlUc+X8AAAAAAAAAAAAAAAAAAAAAAAAgDQCEqAIAACANAAAAAAAAAAAAAAAAAAAAAAAAAAAAAGUFPzXH3QAAcnUk2agCAABwdSTZqAIAAAAAAAAAAAAAINZ4w6gCAACoZ4+YAAAAAPD///8AAAAACQAAAAAAAAAQaI+Y7AAAAMxmj5jsAAAACWePmOwAAABhRCsc+X8AAAAAAAAAAAAAFQAAAAAAAABwAAAAAQAAAAEAAAAkAAAAINZ4w6gCAAC76y8c+X8AAHBmj5jsAAAACWePmOwAAACQb0zZqAI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8</Pages>
  <Words>2439</Words>
  <Characters>13906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8</cp:revision>
  <cp:lastPrinted>2026-10-23T06:12:00Z</cp:lastPrinted>
  <dcterms:created xsi:type="dcterms:W3CDTF">2026-10-19T07:59:00Z</dcterms:created>
  <dcterms:modified xsi:type="dcterms:W3CDTF">2026-10-23T11:33:00Z</dcterms:modified>
</cp:coreProperties>
</file>